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9" w:tblpY="209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855"/>
        <w:gridCol w:w="651"/>
        <w:gridCol w:w="989"/>
        <w:gridCol w:w="643"/>
        <w:gridCol w:w="889"/>
        <w:gridCol w:w="908"/>
        <w:gridCol w:w="12"/>
        <w:gridCol w:w="64"/>
        <w:gridCol w:w="925"/>
        <w:gridCol w:w="990"/>
        <w:gridCol w:w="1069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</w:trPr>
        <w:tc>
          <w:tcPr>
            <w:tcW w:w="100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回 执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0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时间：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参会单位</w:t>
            </w:r>
          </w:p>
        </w:tc>
        <w:tc>
          <w:tcPr>
            <w:tcW w:w="2283" w:type="dxa"/>
            <w:gridSpan w:val="3"/>
            <w:tcBorders>
              <w:top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7" w:type="dxa"/>
            <w:gridSpan w:val="2"/>
            <w:tcBorders>
              <w:top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4231" w:type="dxa"/>
            <w:gridSpan w:val="6"/>
            <w:tcBorders>
              <w:top w:val="double" w:color="000000" w:sz="4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单位地址/邮编</w:t>
            </w:r>
          </w:p>
        </w:tc>
        <w:tc>
          <w:tcPr>
            <w:tcW w:w="8311" w:type="dxa"/>
            <w:gridSpan w:val="11"/>
            <w:tcBorders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vMerge w:val="restart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64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姓名：                   </w:t>
            </w:r>
          </w:p>
        </w:tc>
        <w:tc>
          <w:tcPr>
            <w:tcW w:w="2452" w:type="dxa"/>
            <w:gridSpan w:val="4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办公电话：</w:t>
            </w:r>
          </w:p>
        </w:tc>
        <w:tc>
          <w:tcPr>
            <w:tcW w:w="4219" w:type="dxa"/>
            <w:gridSpan w:val="5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vMerge w:val="continue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2" w:type="dxa"/>
            <w:gridSpan w:val="6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</w:t>
            </w:r>
          </w:p>
        </w:tc>
        <w:tc>
          <w:tcPr>
            <w:tcW w:w="4219" w:type="dxa"/>
            <w:gridSpan w:val="5"/>
            <w:tcBorders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8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  <w:tc>
          <w:tcPr>
            <w:tcW w:w="1532" w:type="dxa"/>
            <w:gridSpan w:val="2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抵达航班号/列车次</w:t>
            </w:r>
          </w:p>
        </w:tc>
        <w:tc>
          <w:tcPr>
            <w:tcW w:w="920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是否预定房间</w:t>
            </w:r>
          </w:p>
        </w:tc>
        <w:tc>
          <w:tcPr>
            <w:tcW w:w="989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是否可以合住</w:t>
            </w:r>
          </w:p>
        </w:tc>
        <w:tc>
          <w:tcPr>
            <w:tcW w:w="990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是否服从统一订餐</w:t>
            </w:r>
          </w:p>
        </w:tc>
        <w:tc>
          <w:tcPr>
            <w:tcW w:w="1069" w:type="dxa"/>
            <w:tcBorders>
              <w:top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返回航班号/列车次</w:t>
            </w:r>
          </w:p>
        </w:tc>
        <w:tc>
          <w:tcPr>
            <w:tcW w:w="1171" w:type="dxa"/>
            <w:vMerge w:val="restart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抵达时间</w:t>
            </w:r>
          </w:p>
        </w:tc>
        <w:tc>
          <w:tcPr>
            <w:tcW w:w="920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返回时间</w:t>
            </w:r>
          </w:p>
        </w:tc>
        <w:tc>
          <w:tcPr>
            <w:tcW w:w="1171" w:type="dxa"/>
            <w:vMerge w:val="continue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bottom w:val="dotted" w:color="FFFFFF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restart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dotted" w:color="FFFFFF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bottom w:val="dotted" w:color="FFFFFF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restart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dotted" w:color="FFFFFF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bottom w:val="dotted" w:color="FFFFFF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restart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dotted" w:color="FFFFFF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bottom w:val="dotted" w:color="FFFFFF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restart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restart"/>
            <w:tcBorders>
              <w:left w:val="doub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854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2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dotted" w:color="FFFFFF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gridSpan w:val="2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9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8311" w:type="dxa"/>
            <w:gridSpan w:val="11"/>
            <w:tcBorders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○电子     ○现金  （请打√）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4156" w:type="dxa"/>
            <w:gridSpan w:val="7"/>
            <w:tcBorders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发票抬头：</w:t>
            </w:r>
          </w:p>
        </w:tc>
        <w:tc>
          <w:tcPr>
            <w:tcW w:w="4155" w:type="dxa"/>
            <w:gridSpan w:val="4"/>
            <w:tcBorders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税号：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09" w:type="dxa"/>
            <w:gridSpan w:val="2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其他要求说明</w:t>
            </w:r>
          </w:p>
        </w:tc>
        <w:tc>
          <w:tcPr>
            <w:tcW w:w="8311" w:type="dxa"/>
            <w:gridSpan w:val="11"/>
            <w:tcBorders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002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（注：填写并回传《参会回执单》→主办方确认→参会回访落实→报到；此表可复制。）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请填好邮件发至：2374326059@qq.com</w:t>
            </w:r>
          </w:p>
        </w:tc>
      </w:tr>
    </w:tbl>
    <w:p>
      <w:pPr>
        <w:spacing w:line="360" w:lineRule="auto"/>
        <w:rPr>
          <w:rFonts w:hint="eastAsia" w:cs="黑体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934" w:right="472" w:bottom="758" w:left="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CB"/>
    <w:rsid w:val="002743CB"/>
    <w:rsid w:val="00A455DE"/>
    <w:rsid w:val="00E669A9"/>
    <w:rsid w:val="00F73A51"/>
    <w:rsid w:val="11435D64"/>
    <w:rsid w:val="184C6D5D"/>
    <w:rsid w:val="26554FF6"/>
    <w:rsid w:val="283D414C"/>
    <w:rsid w:val="2ED4302E"/>
    <w:rsid w:val="2F480CEF"/>
    <w:rsid w:val="3F72791E"/>
    <w:rsid w:val="3F8E043B"/>
    <w:rsid w:val="43490361"/>
    <w:rsid w:val="459C655E"/>
    <w:rsid w:val="59C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337</Characters>
  <Lines>2</Lines>
  <Paragraphs>1</Paragraphs>
  <ScaleCrop>false</ScaleCrop>
  <LinksUpToDate>false</LinksUpToDate>
  <CharactersWithSpaces>394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2017-09-20T09:53:00Z</dcterms:created>
  <dc:creator>Ning</dc:creator>
  <cp:lastModifiedBy>qier</cp:lastModifiedBy>
  <dcterms:modified xsi:type="dcterms:W3CDTF">2017-10-18T06:59:31Z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