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附件</w:t>
      </w:r>
    </w:p>
    <w:p>
      <w:pPr>
        <w:jc w:val="right"/>
        <w:rPr>
          <w:sz w:val="28"/>
        </w:rPr>
      </w:pPr>
      <w:r>
        <w:rPr>
          <w:rFonts w:hint="eastAsia"/>
          <w:sz w:val="28"/>
        </w:rPr>
        <w:t>编号：</w:t>
      </w:r>
      <w:r>
        <w:rPr>
          <w:sz w:val="28"/>
        </w:rPr>
        <w:t>__________</w:t>
      </w:r>
    </w:p>
    <w:p>
      <w:pPr>
        <w:pStyle w:val="11"/>
        <w:spacing w:line="600" w:lineRule="auto"/>
        <w:jc w:val="center"/>
        <w:rPr>
          <w:rFonts w:eastAsia="黑体"/>
          <w:b/>
          <w:sz w:val="48"/>
        </w:rPr>
      </w:pPr>
      <w:r>
        <w:rPr>
          <w:rFonts w:hint="eastAsia" w:eastAsia="黑体"/>
          <w:b/>
          <w:sz w:val="48"/>
        </w:rPr>
        <w:t>高等学校青年骨干教师</w:t>
      </w:r>
    </w:p>
    <w:p>
      <w:pPr>
        <w:spacing w:line="600" w:lineRule="auto"/>
        <w:jc w:val="center"/>
        <w:rPr>
          <w:sz w:val="28"/>
        </w:rPr>
      </w:pPr>
      <w:r>
        <w:rPr>
          <w:rFonts w:hint="eastAsia" w:eastAsia="黑体"/>
          <w:b/>
          <w:sz w:val="48"/>
        </w:rPr>
        <w:t>国内访问学者推荐表</w:t>
      </w:r>
    </w:p>
    <w:p>
      <w:pPr>
        <w:spacing w:line="480" w:lineRule="auto"/>
        <w:ind w:right="1120"/>
        <w:jc w:val="center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 xml:space="preserve">     (广东项目)</w:t>
      </w:r>
    </w:p>
    <w:p>
      <w:pPr>
        <w:spacing w:line="480" w:lineRule="auto"/>
        <w:ind w:right="1120"/>
        <w:jc w:val="center"/>
        <w:rPr>
          <w:rFonts w:hint="eastAsia" w:ascii="楷体_GB2312" w:eastAsia="楷体_GB2312"/>
          <w:sz w:val="28"/>
        </w:rPr>
      </w:pPr>
    </w:p>
    <w:p>
      <w:pPr>
        <w:tabs>
          <w:tab w:val="left" w:pos="7380"/>
        </w:tabs>
        <w:spacing w:line="560" w:lineRule="exact"/>
        <w:ind w:right="351" w:firstLine="1560" w:firstLineChars="557"/>
        <w:rPr>
          <w:rFonts w:hint="eastAsia" w:ascii="楷体_GB2312" w:hAnsi="Symbol" w:eastAsia="楷体_GB2312"/>
          <w:sz w:val="28"/>
          <w:u w:val="single"/>
        </w:rPr>
      </w:pPr>
      <w:r>
        <w:rPr>
          <w:rFonts w:hint="eastAsia" w:ascii="楷体_GB2312" w:eastAsia="楷体_GB2312"/>
          <w:sz w:val="28"/>
        </w:rPr>
        <w:t>姓名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性别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出生年月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>民族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560" w:lineRule="exact"/>
        <w:ind w:firstLine="1560" w:firstLineChars="557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学历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学位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专业技术职务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560" w:lineRule="exact"/>
        <w:ind w:firstLine="1560" w:firstLineChars="557"/>
        <w:rPr>
          <w:rFonts w:hint="eastAsia"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推荐学校及院系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560" w:lineRule="exact"/>
        <w:ind w:firstLine="1560" w:firstLineChars="557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邮编及通讯地址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560" w:lineRule="exact"/>
        <w:ind w:firstLine="1560" w:firstLineChars="557"/>
        <w:rPr>
          <w:rFonts w:hint="eastAsia" w:ascii="楷体_GB2312" w:hAnsi="Symbol" w:eastAsia="楷体_GB2312"/>
          <w:sz w:val="28"/>
        </w:rPr>
      </w:pPr>
      <w:r>
        <w:rPr>
          <w:rFonts w:hint="eastAsia" w:ascii="楷体_GB2312" w:eastAsia="楷体_GB2312"/>
          <w:sz w:val="28"/>
        </w:rPr>
        <w:t>家庭电话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hAnsi="Symbol" w:eastAsia="楷体_GB2312"/>
          <w:sz w:val="28"/>
        </w:rPr>
        <w:t>手机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</w:p>
    <w:p>
      <w:pPr>
        <w:spacing w:line="560" w:lineRule="exact"/>
        <w:ind w:firstLine="1560" w:firstLineChars="557"/>
        <w:rPr>
          <w:rFonts w:eastAsia="楷体_GB2312"/>
          <w:sz w:val="28"/>
        </w:rPr>
      </w:pPr>
      <w:r>
        <w:rPr>
          <w:rFonts w:eastAsia="楷体_GB2312"/>
          <w:sz w:val="28"/>
        </w:rPr>
        <w:t>E-mail</w:t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  <w:r>
        <w:rPr>
          <w:rFonts w:eastAsia="楷体_GB2312"/>
          <w:sz w:val="28"/>
        </w:rPr>
        <w:sym w:font="Symbol" w:char="F05F"/>
      </w:r>
    </w:p>
    <w:p>
      <w:pPr>
        <w:spacing w:line="560" w:lineRule="exact"/>
        <w:ind w:firstLine="1560" w:firstLineChars="557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访问时间：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月至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年</w:t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ascii="楷体_GB2312" w:hAnsi="Symbol" w:eastAsia="楷体_GB2312"/>
          <w:sz w:val="28"/>
        </w:rPr>
        <w:sym w:font="Symbol" w:char="F05F"/>
      </w:r>
      <w:r>
        <w:rPr>
          <w:rFonts w:hint="eastAsia" w:ascii="楷体_GB2312" w:eastAsia="楷体_GB2312"/>
          <w:sz w:val="28"/>
        </w:rPr>
        <w:t>月（一学年）</w:t>
      </w:r>
    </w:p>
    <w:p>
      <w:pPr>
        <w:spacing w:line="560" w:lineRule="exact"/>
        <w:rPr>
          <w:rFonts w:hint="eastAsia" w:ascii="楷体_GB2312" w:eastAsia="楷体_GB2312"/>
          <w:sz w:val="28"/>
        </w:rPr>
      </w:pPr>
    </w:p>
    <w:tbl>
      <w:tblPr>
        <w:tblStyle w:val="8"/>
        <w:tblW w:w="7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246"/>
        <w:gridCol w:w="2339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申请志愿</w:t>
            </w:r>
          </w:p>
        </w:tc>
        <w:tc>
          <w:tcPr>
            <w:tcW w:w="2246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访问学校</w:t>
            </w:r>
          </w:p>
        </w:tc>
        <w:tc>
          <w:tcPr>
            <w:tcW w:w="2339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访问专业</w:t>
            </w:r>
          </w:p>
        </w:tc>
        <w:tc>
          <w:tcPr>
            <w:tcW w:w="1454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志愿一</w:t>
            </w:r>
          </w:p>
        </w:tc>
        <w:tc>
          <w:tcPr>
            <w:tcW w:w="2246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339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54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48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志愿二</w:t>
            </w:r>
          </w:p>
        </w:tc>
        <w:tc>
          <w:tcPr>
            <w:tcW w:w="2246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339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54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志愿三</w:t>
            </w:r>
          </w:p>
        </w:tc>
        <w:tc>
          <w:tcPr>
            <w:tcW w:w="2246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2339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  <w:tc>
          <w:tcPr>
            <w:tcW w:w="1454" w:type="dxa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</w:rPr>
            </w:pPr>
          </w:p>
        </w:tc>
      </w:tr>
    </w:tbl>
    <w:p>
      <w:pPr>
        <w:jc w:val="center"/>
        <w:rPr>
          <w:rFonts w:hint="eastAsia" w:eastAsia="楷体_GB2312"/>
          <w:sz w:val="28"/>
        </w:rPr>
      </w:pP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教育部高等学校师资培训交流武汉中心制</w:t>
      </w: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>年</w:t>
      </w:r>
      <w:r>
        <w:rPr>
          <w:rFonts w:eastAsia="楷体_GB2312"/>
          <w:sz w:val="28"/>
        </w:rPr>
        <w:t xml:space="preserve">    </w:t>
      </w:r>
      <w:r>
        <w:rPr>
          <w:rFonts w:hint="eastAsia" w:eastAsia="楷体_GB2312"/>
          <w:sz w:val="28"/>
        </w:rPr>
        <w:t>月</w:t>
      </w:r>
      <w:r>
        <w:rPr>
          <w:rFonts w:eastAsia="楷体_GB2312"/>
          <w:sz w:val="28"/>
        </w:rPr>
        <w:t xml:space="preserve">    </w:t>
      </w:r>
      <w:r>
        <w:rPr>
          <w:rFonts w:hint="eastAsia" w:eastAsia="楷体_GB2312"/>
          <w:sz w:val="28"/>
        </w:rPr>
        <w:t>日填报</w:t>
      </w:r>
    </w:p>
    <w:p>
      <w:pPr>
        <w:jc w:val="center"/>
        <w:rPr>
          <w:rFonts w:ascii="楷体_GB2312" w:eastAsia="楷体_GB2312"/>
          <w:sz w:val="28"/>
        </w:rPr>
        <w:sectPr>
          <w:footerReference r:id="rId3" w:type="default"/>
          <w:pgSz w:w="11907" w:h="16840"/>
          <w:pgMar w:top="2098" w:right="1474" w:bottom="1985" w:left="1588" w:header="851" w:footer="1588" w:gutter="0"/>
          <w:pgNumType w:start="1"/>
          <w:cols w:space="425" w:num="1"/>
          <w:docGrid w:type="linesAndChars" w:linePitch="312" w:charSpace="0"/>
        </w:sectPr>
      </w:pPr>
    </w:p>
    <w:tbl>
      <w:tblPr>
        <w:tblStyle w:val="8"/>
        <w:tblW w:w="86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5"/>
        <w:gridCol w:w="894"/>
        <w:gridCol w:w="2116"/>
        <w:gridCol w:w="1311"/>
        <w:gridCol w:w="443"/>
        <w:gridCol w:w="1598"/>
        <w:gridCol w:w="6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文鼎报宋"/>
                <w:sz w:val="32"/>
              </w:rPr>
              <w:br w:type="page"/>
            </w:r>
            <w:r>
              <w:rPr>
                <w:rFonts w:hint="eastAsia" w:ascii="宋体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（贴照片）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129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628" w:type="dxa"/>
            <w:gridSpan w:val="9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从事过哪些教学工作（包括授课名称、学时、对象，指导学生论文、实验，编写教材等）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8628" w:type="dxa"/>
            <w:gridSpan w:val="9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3" w:hRule="atLeast"/>
          <w:jc w:val="center"/>
        </w:trPr>
        <w:tc>
          <w:tcPr>
            <w:tcW w:w="8603" w:type="dxa"/>
            <w:gridSpan w:val="8"/>
            <w:vAlign w:val="center"/>
          </w:tcPr>
          <w:p>
            <w:pPr>
              <w:rPr>
                <w:rFonts w:ascii="宋体"/>
                <w:spacing w:val="-2"/>
              </w:rPr>
            </w:pPr>
            <w:r>
              <w:rPr>
                <w:rFonts w:ascii="宋体"/>
              </w:rPr>
              <w:br w:type="page"/>
            </w:r>
            <w:r>
              <w:rPr>
                <w:rFonts w:hint="eastAsia" w:ascii="宋体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744" w:hRule="atLeast"/>
          <w:jc w:val="center"/>
        </w:trPr>
        <w:tc>
          <w:tcPr>
            <w:tcW w:w="8603" w:type="dxa"/>
            <w:gridSpan w:val="8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6" w:hRule="atLeast"/>
          <w:jc w:val="center"/>
        </w:trPr>
        <w:tc>
          <w:tcPr>
            <w:tcW w:w="8603" w:type="dxa"/>
            <w:gridSpan w:val="8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访问研修的计划（包括拟达到的研修目标及预期成果、研修内容及具体实施步骤）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62" w:hRule="atLeast"/>
          <w:jc w:val="center"/>
        </w:trPr>
        <w:tc>
          <w:tcPr>
            <w:tcW w:w="8603" w:type="dxa"/>
            <w:gridSpan w:val="8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420" w:hRule="atLeast"/>
          <w:jc w:val="center"/>
        </w:trPr>
        <w:tc>
          <w:tcPr>
            <w:tcW w:w="6556" w:type="dxa"/>
            <w:gridSpan w:val="5"/>
            <w:vMerge w:val="restart"/>
          </w:tcPr>
          <w:p>
            <w:pPr>
              <w:rPr>
                <w:rFonts w:ascii="宋体"/>
              </w:rPr>
            </w:pPr>
            <w:r>
              <w:br w:type="page"/>
            </w:r>
            <w:r>
              <w:rPr>
                <w:rFonts w:hint="eastAsia" w:ascii="宋体"/>
              </w:rPr>
              <w:t>本专业教授或相当专业技术职务专家推荐意见（包括：对申请人教学科研能力的评价；对申请人学术发展潜力的评估等）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推荐人任职单位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408" w:hRule="atLeast"/>
          <w:jc w:val="center"/>
        </w:trPr>
        <w:tc>
          <w:tcPr>
            <w:tcW w:w="65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413" w:hRule="atLeast"/>
          <w:jc w:val="center"/>
        </w:trPr>
        <w:tc>
          <w:tcPr>
            <w:tcW w:w="65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推荐人签名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61" w:hRule="atLeast"/>
          <w:jc w:val="center"/>
        </w:trPr>
        <w:tc>
          <w:tcPr>
            <w:tcW w:w="65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54" w:hRule="atLeast"/>
          <w:jc w:val="center"/>
        </w:trPr>
        <w:tc>
          <w:tcPr>
            <w:tcW w:w="6556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279" w:hRule="atLeast"/>
          <w:jc w:val="center"/>
        </w:trPr>
        <w:tc>
          <w:tcPr>
            <w:tcW w:w="6556" w:type="dxa"/>
            <w:gridSpan w:val="5"/>
            <w:vMerge w:val="restart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申请人所在学院/系推荐意见（包括：该申请人是否为青年骨干教师和学院/系重点培养对象；学院/系是否同意派出等）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学院/系公章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系主任签名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25" w:hRule="atLeast"/>
          <w:jc w:val="center"/>
        </w:trPr>
        <w:tc>
          <w:tcPr>
            <w:tcW w:w="6556" w:type="dxa"/>
            <w:gridSpan w:val="5"/>
            <w:vMerge w:val="continue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363" w:hRule="atLeast"/>
          <w:jc w:val="center"/>
        </w:trPr>
        <w:tc>
          <w:tcPr>
            <w:tcW w:w="6556" w:type="dxa"/>
            <w:gridSpan w:val="5"/>
            <w:vMerge w:val="continue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分管院长签名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76" w:hRule="atLeast"/>
          <w:jc w:val="center"/>
        </w:trPr>
        <w:tc>
          <w:tcPr>
            <w:tcW w:w="6556" w:type="dxa"/>
            <w:gridSpan w:val="5"/>
            <w:vMerge w:val="continue"/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446" w:hRule="atLeast"/>
          <w:jc w:val="center"/>
        </w:trPr>
        <w:tc>
          <w:tcPr>
            <w:tcW w:w="6556" w:type="dxa"/>
            <w:gridSpan w:val="5"/>
            <w:vMerge w:val="continue"/>
            <w:tcBorders>
              <w:bottom w:val="nil"/>
            </w:tcBorders>
          </w:tcPr>
          <w:p>
            <w:pPr>
              <w:rPr>
                <w:rFonts w:hint="eastAsia" w:ascii="宋体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269" w:hRule="atLeast"/>
          <w:jc w:val="center"/>
        </w:trPr>
        <w:tc>
          <w:tcPr>
            <w:tcW w:w="65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推荐学校师资管理部门推荐意见(包括：是否已将该申请人作为学术带头人或学术骨干的重点培养对象；是否同意派出；如果该申请人被录取，学校是否与其签订研修协议)</w:t>
            </w:r>
          </w:p>
          <w:p>
            <w:pPr>
              <w:spacing w:after="240"/>
              <w:rPr>
                <w:rFonts w:hint="eastAsia" w:ascii="宋体"/>
              </w:rPr>
            </w:pPr>
          </w:p>
          <w:p>
            <w:pPr>
              <w:ind w:firstLine="2835" w:firstLineChars="135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549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355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负责人签名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442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420" w:hRule="atLeast"/>
          <w:jc w:val="center"/>
        </w:trPr>
        <w:tc>
          <w:tcPr>
            <w:tcW w:w="65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1722" w:hRule="atLeast"/>
          <w:jc w:val="center"/>
        </w:trPr>
        <w:tc>
          <w:tcPr>
            <w:tcW w:w="655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省级教育行政部门意见（是否同意派出）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1105" w:hRule="atLeast"/>
          <w:jc w:val="center"/>
        </w:trPr>
        <w:tc>
          <w:tcPr>
            <w:tcW w:w="6556" w:type="dxa"/>
            <w:gridSpan w:val="5"/>
            <w:tcBorders>
              <w:top w:val="nil"/>
            </w:tcBorders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接受学校导师意见（是否同意接受）</w:t>
            </w:r>
          </w:p>
        </w:tc>
        <w:tc>
          <w:tcPr>
            <w:tcW w:w="2041" w:type="dxa"/>
            <w:gridSpan w:val="2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导师签名：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月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" w:type="dxa"/>
          <w:cantSplit/>
          <w:trHeight w:val="925" w:hRule="atLeast"/>
          <w:jc w:val="center"/>
        </w:trPr>
        <w:tc>
          <w:tcPr>
            <w:tcW w:w="6556" w:type="dxa"/>
            <w:gridSpan w:val="5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接受学校管理部门意见（是否同意接受）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</w:tbl>
    <w:p/>
    <w:sectPr>
      <w:footerReference r:id="rId5" w:type="first"/>
      <w:footerReference r:id="rId4" w:type="default"/>
      <w:pgSz w:w="11906" w:h="16838"/>
      <w:pgMar w:top="2098" w:right="1474" w:bottom="1985" w:left="1588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报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40"/>
    <w:rsid w:val="0002793F"/>
    <w:rsid w:val="000B3540"/>
    <w:rsid w:val="000B5A50"/>
    <w:rsid w:val="0020541D"/>
    <w:rsid w:val="003C661C"/>
    <w:rsid w:val="00436B10"/>
    <w:rsid w:val="00563A01"/>
    <w:rsid w:val="00841C4C"/>
    <w:rsid w:val="00843478"/>
    <w:rsid w:val="008859A8"/>
    <w:rsid w:val="009C0330"/>
    <w:rsid w:val="00AD62E6"/>
    <w:rsid w:val="00BC434D"/>
    <w:rsid w:val="00C405BA"/>
    <w:rsid w:val="00DE4FBD"/>
    <w:rsid w:val="00EE701F"/>
    <w:rsid w:val="00EF21FA"/>
    <w:rsid w:val="00FC4427"/>
    <w:rsid w:val="27B060B4"/>
    <w:rsid w:val="4F2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FollowedHyperlink"/>
    <w:basedOn w:val="4"/>
    <w:unhideWhenUsed/>
    <w:qFormat/>
    <w:uiPriority w:val="99"/>
    <w:rPr>
      <w:color w:val="800080" w:themeColor="followedHyperlink"/>
      <w:u w:val="single"/>
    </w:rPr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页脚 Char"/>
    <w:basedOn w:val="4"/>
    <w:link w:val="2"/>
    <w:qFormat/>
    <w:uiPriority w:val="0"/>
    <w:rPr>
      <w:rFonts w:ascii="Calibri" w:hAnsi="Calibri" w:eastAsia="宋体" w:cs="Times New Roman"/>
      <w:sz w:val="18"/>
    </w:rPr>
  </w:style>
  <w:style w:type="character" w:customStyle="1" w:styleId="10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_Style 9"/>
    <w:next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402</Words>
  <Characters>2296</Characters>
  <Lines>19</Lines>
  <Paragraphs>5</Paragraphs>
  <ScaleCrop>false</ScaleCrop>
  <LinksUpToDate>false</LinksUpToDate>
  <CharactersWithSpaces>2693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2017-04-11T11:46:00Z</dcterms:created>
  <dc:creator>lenovo</dc:creator>
  <cp:lastModifiedBy>Administrator</cp:lastModifiedBy>
  <dcterms:modified xsi:type="dcterms:W3CDTF">2017-04-12T08:49:26Z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